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C4835">
        <w:rPr>
          <w:rFonts w:ascii="Times New Roman" w:eastAsia="Arial Unicode MS" w:hAnsi="Times New Roman" w:cs="Times New Roman"/>
          <w:b/>
          <w:color w:val="000000" w:themeColor="text1"/>
          <w:sz w:val="24"/>
          <w:szCs w:val="24"/>
          <w:lang w:eastAsia="lv-LV"/>
        </w:rPr>
        <w:t>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2C4835">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219C1" w:rsidRPr="00C219C1" w:rsidRDefault="00C219C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2C4835" w:rsidRPr="002C4835" w:rsidRDefault="002C4835" w:rsidP="002C4835">
      <w:pPr>
        <w:pStyle w:val="Virsraksts1"/>
        <w:ind w:firstLine="0"/>
        <w:rPr>
          <w:rFonts w:cs="Times New Roman"/>
        </w:rPr>
      </w:pPr>
      <w:bookmarkStart w:id="0" w:name="OLE_LINK2"/>
      <w:bookmarkStart w:id="1" w:name="OLE_LINK62"/>
      <w:bookmarkStart w:id="2" w:name="OLE_LINK63"/>
      <w:bookmarkStart w:id="3" w:name="OLE_LINK64"/>
      <w:bookmarkStart w:id="4" w:name="_Hlk508403601"/>
      <w:bookmarkStart w:id="5" w:name="OLE_LINK1"/>
      <w:bookmarkStart w:id="6" w:name="_Hlk3205658"/>
      <w:r w:rsidRPr="002C4835">
        <w:rPr>
          <w:rFonts w:cs="Times New Roman"/>
        </w:rPr>
        <w:t>Par transporta izdevumu apmaksu Aronas pagastā deklarētajam audzēknim uz Madonas novada pašvaldības profesionālās ievirzes izglītības iestādi</w:t>
      </w:r>
    </w:p>
    <w:p w:rsidR="002C4835" w:rsidRPr="002C4835" w:rsidRDefault="002C4835" w:rsidP="002C4835">
      <w:pPr>
        <w:tabs>
          <w:tab w:val="left" w:pos="8931"/>
        </w:tabs>
        <w:spacing w:after="0" w:line="240" w:lineRule="auto"/>
        <w:jc w:val="both"/>
        <w:rPr>
          <w:rFonts w:ascii="Times New Roman" w:eastAsia="Times New Roman" w:hAnsi="Times New Roman" w:cs="Times New Roman"/>
          <w:i/>
          <w:color w:val="000000"/>
          <w:sz w:val="24"/>
          <w:szCs w:val="24"/>
          <w:lang w:eastAsia="lv-LV"/>
        </w:rPr>
      </w:pPr>
    </w:p>
    <w:p w:rsidR="002C4835" w:rsidRPr="002C4835" w:rsidRDefault="002C4835" w:rsidP="002C4835">
      <w:pPr>
        <w:spacing w:after="0" w:line="240" w:lineRule="auto"/>
        <w:ind w:firstLine="680"/>
        <w:jc w:val="both"/>
        <w:rPr>
          <w:rFonts w:ascii="Times New Roman" w:eastAsia="Times New Roman" w:hAnsi="Times New Roman" w:cs="Times New Roman"/>
          <w:i/>
          <w:sz w:val="24"/>
          <w:szCs w:val="24"/>
          <w:lang w:eastAsia="lv-LV"/>
        </w:rPr>
      </w:pPr>
      <w:r w:rsidRPr="002C4835">
        <w:rPr>
          <w:rFonts w:ascii="Times New Roman" w:eastAsia="Times New Roman" w:hAnsi="Times New Roman" w:cs="Times New Roman"/>
          <w:sz w:val="24"/>
          <w:szCs w:val="24"/>
          <w:lang w:eastAsia="lv-LV"/>
        </w:rPr>
        <w:t xml:space="preserve">Aronas pagasta pārvaldē 20.10.2019. saņemts iesniegums no </w:t>
      </w:r>
      <w:r w:rsidR="009F09C4">
        <w:rPr>
          <w:rFonts w:ascii="Times New Roman" w:eastAsia="Times New Roman" w:hAnsi="Times New Roman" w:cs="Times New Roman"/>
          <w:sz w:val="24"/>
          <w:szCs w:val="24"/>
          <w:lang w:eastAsia="lv-LV"/>
        </w:rPr>
        <w:t>xxx</w:t>
      </w:r>
      <w:r w:rsidRPr="002C4835">
        <w:rPr>
          <w:rFonts w:ascii="Times New Roman" w:eastAsia="Times New Roman" w:hAnsi="Times New Roman" w:cs="Times New Roman"/>
          <w:sz w:val="24"/>
          <w:szCs w:val="24"/>
          <w:lang w:eastAsia="lv-LV"/>
        </w:rPr>
        <w:t xml:space="preserve"> ar lūgumu apmaksāt transporta izdevumus dēla </w:t>
      </w:r>
      <w:r w:rsidR="009F09C4">
        <w:rPr>
          <w:rFonts w:ascii="Times New Roman" w:eastAsia="Times New Roman" w:hAnsi="Times New Roman" w:cs="Times New Roman"/>
          <w:sz w:val="24"/>
          <w:szCs w:val="24"/>
          <w:lang w:eastAsia="lv-LV"/>
        </w:rPr>
        <w:t>xxx</w:t>
      </w:r>
      <w:r w:rsidRPr="002C4835">
        <w:rPr>
          <w:rFonts w:ascii="Times New Roman" w:eastAsia="Times New Roman" w:hAnsi="Times New Roman" w:cs="Times New Roman"/>
          <w:sz w:val="24"/>
          <w:szCs w:val="24"/>
          <w:lang w:eastAsia="lv-LV"/>
        </w:rPr>
        <w:t xml:space="preserve"> vešanai uz profesionālās ievirzes izglītības iestādi - Sporta un atpūtas bāzi (turpmāk SAB) “</w:t>
      </w:r>
      <w:proofErr w:type="spellStart"/>
      <w:r w:rsidRPr="002C4835">
        <w:rPr>
          <w:rFonts w:ascii="Times New Roman" w:eastAsia="Times New Roman" w:hAnsi="Times New Roman" w:cs="Times New Roman"/>
          <w:sz w:val="24"/>
          <w:szCs w:val="24"/>
          <w:lang w:eastAsia="lv-LV"/>
        </w:rPr>
        <w:t>Smeceres</w:t>
      </w:r>
      <w:proofErr w:type="spellEnd"/>
      <w:r w:rsidRPr="002C4835">
        <w:rPr>
          <w:rFonts w:ascii="Times New Roman" w:eastAsia="Times New Roman" w:hAnsi="Times New Roman" w:cs="Times New Roman"/>
          <w:sz w:val="24"/>
          <w:szCs w:val="24"/>
          <w:lang w:eastAsia="lv-LV"/>
        </w:rPr>
        <w:t xml:space="preserve"> Sils”.</w:t>
      </w:r>
    </w:p>
    <w:p w:rsidR="002C4835" w:rsidRPr="002C4835" w:rsidRDefault="009F09C4" w:rsidP="002C4835">
      <w:pPr>
        <w:spacing w:after="0" w:line="240" w:lineRule="auto"/>
        <w:ind w:firstLine="680"/>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color w:val="000000"/>
          <w:sz w:val="24"/>
          <w:szCs w:val="24"/>
          <w:lang w:eastAsia="lv-LV"/>
        </w:rPr>
        <w:t>xxx</w:t>
      </w:r>
      <w:r w:rsidR="002C4835" w:rsidRPr="002C4835">
        <w:rPr>
          <w:rFonts w:ascii="Times New Roman" w:eastAsia="Times New Roman" w:hAnsi="Times New Roman" w:cs="Times New Roman"/>
          <w:color w:val="000000"/>
          <w:sz w:val="24"/>
          <w:szCs w:val="24"/>
          <w:lang w:eastAsia="lv-LV"/>
        </w:rPr>
        <w:t xml:space="preserve"> ir deklarēts </w:t>
      </w:r>
      <w:proofErr w:type="gramStart"/>
      <w:r w:rsidR="002C4835" w:rsidRPr="002C4835">
        <w:rPr>
          <w:rFonts w:ascii="Times New Roman" w:eastAsia="Times New Roman" w:hAnsi="Times New Roman" w:cs="Times New Roman"/>
          <w:color w:val="000000"/>
          <w:sz w:val="24"/>
          <w:szCs w:val="24"/>
          <w:lang w:eastAsia="lv-LV"/>
        </w:rPr>
        <w:t>Aronas pagasta teritorijā,</w:t>
      </w:r>
      <w:proofErr w:type="gramEnd"/>
      <w:r w:rsidR="002C4835" w:rsidRPr="002C4835">
        <w:rPr>
          <w:rFonts w:ascii="Times New Roman" w:eastAsia="Times New Roman" w:hAnsi="Times New Roman" w:cs="Times New Roman"/>
          <w:color w:val="000000"/>
          <w:sz w:val="24"/>
          <w:szCs w:val="24"/>
          <w:lang w:eastAsia="lv-LV"/>
        </w:rPr>
        <w:t xml:space="preserve"> apmeklē Madonas Bērnu un Jaunatnes sporta skolas orientēšanās sporta treniņu nodarbības sporta un atpūtas bāzē “</w:t>
      </w:r>
      <w:proofErr w:type="spellStart"/>
      <w:r w:rsidR="002C4835" w:rsidRPr="002C4835">
        <w:rPr>
          <w:rFonts w:ascii="Times New Roman" w:eastAsia="Times New Roman" w:hAnsi="Times New Roman" w:cs="Times New Roman"/>
          <w:color w:val="000000"/>
          <w:sz w:val="24"/>
          <w:szCs w:val="24"/>
          <w:lang w:eastAsia="lv-LV"/>
        </w:rPr>
        <w:t>Smeceres</w:t>
      </w:r>
      <w:proofErr w:type="spellEnd"/>
      <w:r w:rsidR="002C4835" w:rsidRPr="002C4835">
        <w:rPr>
          <w:rFonts w:ascii="Times New Roman" w:eastAsia="Times New Roman" w:hAnsi="Times New Roman" w:cs="Times New Roman"/>
          <w:color w:val="000000"/>
          <w:sz w:val="24"/>
          <w:szCs w:val="24"/>
          <w:lang w:eastAsia="lv-LV"/>
        </w:rPr>
        <w:t xml:space="preserve"> sils”. Sporta pulciņa nodarbības nav iespējams apmeklēt, izmantojot sabiedrisko transportu.</w:t>
      </w:r>
    </w:p>
    <w:p w:rsidR="002C4835" w:rsidRPr="002C4835" w:rsidRDefault="009F09C4" w:rsidP="002C4835">
      <w:pPr>
        <w:spacing w:after="0" w:line="240" w:lineRule="auto"/>
        <w:ind w:firstLine="680"/>
        <w:jc w:val="both"/>
        <w:rPr>
          <w:rFonts w:ascii="Times New Roman" w:eastAsia="Times New Roman" w:hAnsi="Times New Roman" w:cs="Times New Roman"/>
          <w:i/>
          <w:sz w:val="24"/>
          <w:szCs w:val="24"/>
          <w:lang w:eastAsia="lv-LV"/>
        </w:rPr>
      </w:pPr>
      <w:r>
        <w:rPr>
          <w:rFonts w:ascii="Times New Roman" w:eastAsia="Times New Roman" w:hAnsi="Times New Roman" w:cs="Times New Roman"/>
          <w:color w:val="000000"/>
          <w:sz w:val="24"/>
          <w:szCs w:val="24"/>
          <w:lang w:eastAsia="lv-LV"/>
        </w:rPr>
        <w:t>xxx</w:t>
      </w:r>
      <w:r w:rsidR="002C4835" w:rsidRPr="002C4835">
        <w:rPr>
          <w:rFonts w:ascii="Times New Roman" w:eastAsia="Times New Roman" w:hAnsi="Times New Roman" w:cs="Times New Roman"/>
          <w:sz w:val="24"/>
          <w:szCs w:val="24"/>
          <w:lang w:eastAsia="lv-LV"/>
        </w:rPr>
        <w:t xml:space="preserve"> nokļūšanu uz profesionālās ievirzes izglītības iestādi nodrošina vecāki, vedot ar personīgo autotransportu maršrutā Kusa – Madona (“SAB </w:t>
      </w:r>
      <w:proofErr w:type="spellStart"/>
      <w:r w:rsidR="002C4835" w:rsidRPr="002C4835">
        <w:rPr>
          <w:rFonts w:ascii="Times New Roman" w:eastAsia="Times New Roman" w:hAnsi="Times New Roman" w:cs="Times New Roman"/>
          <w:sz w:val="24"/>
          <w:szCs w:val="24"/>
          <w:lang w:eastAsia="lv-LV"/>
        </w:rPr>
        <w:t>Smeceres</w:t>
      </w:r>
      <w:proofErr w:type="spellEnd"/>
      <w:r w:rsidR="002C4835" w:rsidRPr="002C4835">
        <w:rPr>
          <w:rFonts w:ascii="Times New Roman" w:eastAsia="Times New Roman" w:hAnsi="Times New Roman" w:cs="Times New Roman"/>
          <w:sz w:val="24"/>
          <w:szCs w:val="24"/>
          <w:lang w:eastAsia="lv-LV"/>
        </w:rPr>
        <w:t xml:space="preserve"> sils”) – dzīvesvieta: </w:t>
      </w:r>
      <w:r>
        <w:rPr>
          <w:rFonts w:ascii="Times New Roman" w:eastAsia="Times New Roman" w:hAnsi="Times New Roman" w:cs="Times New Roman"/>
          <w:sz w:val="24"/>
          <w:szCs w:val="24"/>
          <w:lang w:eastAsia="lv-LV"/>
        </w:rPr>
        <w:t>xxx</w:t>
      </w:r>
      <w:r w:rsidR="002C4835" w:rsidRPr="002C4835">
        <w:rPr>
          <w:rFonts w:ascii="Times New Roman" w:eastAsia="Times New Roman" w:hAnsi="Times New Roman" w:cs="Times New Roman"/>
          <w:sz w:val="24"/>
          <w:szCs w:val="24"/>
          <w:lang w:eastAsia="lv-LV"/>
        </w:rPr>
        <w:t>, 20 kilometri.</w:t>
      </w:r>
    </w:p>
    <w:p w:rsidR="002C4835" w:rsidRPr="002C4835" w:rsidRDefault="002C4835" w:rsidP="002C4835">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2C4835">
        <w:rPr>
          <w:rFonts w:ascii="Times New Roman" w:eastAsia="Times New Roman" w:hAnsi="Times New Roman" w:cs="Times New Roman"/>
          <w:sz w:val="24"/>
          <w:szCs w:val="24"/>
          <w:lang w:eastAsia="lv-LV"/>
        </w:rPr>
        <w:t xml:space="preserve">Saskaņā ar Madonas novada pašvaldības 27.09.2018. saistošo noteikumu Nr.18 </w:t>
      </w:r>
      <w:r w:rsidRPr="002C4835">
        <w:rPr>
          <w:rFonts w:ascii="Times New Roman" w:eastAsia="Times New Roman" w:hAnsi="Times New Roman" w:cs="Times New Roman"/>
          <w:bCs/>
          <w:sz w:val="24"/>
          <w:szCs w:val="24"/>
          <w:lang w:eastAsia="lv-LV"/>
        </w:rPr>
        <w:t xml:space="preserve">“Par izglītojamo pārvadājumiem un braukšanas izdevumu kompensēšanas kārtību Madonas novada pašvaldības administratīvajā teritorijā”, ņemot vērā </w:t>
      </w:r>
      <w:r w:rsidRPr="002C4835">
        <w:rPr>
          <w:rFonts w:ascii="Times New Roman" w:eastAsia="Calibri" w:hAnsi="Times New Roman" w:cs="Times New Roman"/>
          <w:sz w:val="24"/>
          <w:szCs w:val="24"/>
        </w:rPr>
        <w:t>21.01.2020. Finanšu un attīstības komitejas atzinumu,</w:t>
      </w:r>
      <w:r w:rsidRPr="002C4835">
        <w:rPr>
          <w:rFonts w:ascii="Times New Roman" w:eastAsia="Calibri" w:hAnsi="Times New Roman" w:cs="Times New Roman"/>
          <w:b/>
          <w:sz w:val="24"/>
          <w:szCs w:val="24"/>
        </w:rPr>
        <w:t xml:space="preserve"> </w:t>
      </w:r>
      <w:r w:rsidRPr="002C4835">
        <w:rPr>
          <w:rFonts w:ascii="Times New Roman" w:eastAsia="Times New Roman" w:hAnsi="Times New Roman" w:cs="Times New Roman"/>
          <w:b/>
          <w:bCs/>
          <w:color w:val="000000" w:themeColor="text1"/>
          <w:sz w:val="24"/>
          <w:szCs w:val="24"/>
          <w:lang w:eastAsia="lv-LV"/>
        </w:rPr>
        <w:t>atklāti balsojot</w:t>
      </w:r>
      <w:r w:rsidRPr="002C4835">
        <w:rPr>
          <w:rFonts w:ascii="Times New Roman" w:eastAsia="Times New Roman" w:hAnsi="Times New Roman" w:cs="Times New Roman"/>
          <w:b/>
          <w:color w:val="000000" w:themeColor="text1"/>
          <w:sz w:val="24"/>
          <w:szCs w:val="24"/>
          <w:lang w:eastAsia="lv-LV"/>
        </w:rPr>
        <w:t>:</w:t>
      </w:r>
      <w:r w:rsidRPr="002C4835">
        <w:rPr>
          <w:rFonts w:ascii="Times New Roman" w:eastAsia="Times New Roman" w:hAnsi="Times New Roman" w:cs="Times New Roman"/>
          <w:color w:val="000000" w:themeColor="text1"/>
          <w:sz w:val="24"/>
          <w:szCs w:val="24"/>
          <w:lang w:eastAsia="lv-LV"/>
        </w:rPr>
        <w:t xml:space="preserve"> </w:t>
      </w:r>
      <w:r w:rsidRPr="002C4835">
        <w:rPr>
          <w:rFonts w:ascii="Times New Roman" w:eastAsia="Times New Roman" w:hAnsi="Times New Roman" w:cs="Times New Roman"/>
          <w:b/>
          <w:color w:val="000000" w:themeColor="text1"/>
          <w:sz w:val="24"/>
          <w:szCs w:val="24"/>
          <w:lang w:eastAsia="lv-LV"/>
        </w:rPr>
        <w:t xml:space="preserve">PAR – 14 </w:t>
      </w:r>
      <w:r w:rsidRPr="002C4835">
        <w:rPr>
          <w:rFonts w:ascii="Times New Roman" w:eastAsia="Times New Roman" w:hAnsi="Times New Roman" w:cs="Times New Roman"/>
          <w:color w:val="000000" w:themeColor="text1"/>
          <w:sz w:val="24"/>
          <w:szCs w:val="24"/>
          <w:lang w:eastAsia="lv-LV"/>
        </w:rPr>
        <w:t xml:space="preserve">(Agris </w:t>
      </w:r>
      <w:proofErr w:type="spellStart"/>
      <w:r w:rsidRPr="002C4835">
        <w:rPr>
          <w:rFonts w:ascii="Times New Roman" w:eastAsia="Times New Roman" w:hAnsi="Times New Roman" w:cs="Times New Roman"/>
          <w:color w:val="000000" w:themeColor="text1"/>
          <w:sz w:val="24"/>
          <w:szCs w:val="24"/>
          <w:lang w:eastAsia="lv-LV"/>
        </w:rPr>
        <w:t>Lungevičs</w:t>
      </w:r>
      <w:proofErr w:type="spellEnd"/>
      <w:r w:rsidRPr="002C4835">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2C4835">
        <w:rPr>
          <w:rFonts w:ascii="Times New Roman" w:eastAsia="Times New Roman" w:hAnsi="Times New Roman" w:cs="Times New Roman"/>
          <w:color w:val="000000" w:themeColor="text1"/>
          <w:sz w:val="24"/>
          <w:szCs w:val="24"/>
          <w:lang w:eastAsia="lv-LV"/>
        </w:rPr>
        <w:t>Ceļapīters</w:t>
      </w:r>
      <w:proofErr w:type="spellEnd"/>
      <w:r w:rsidRPr="002C4835">
        <w:rPr>
          <w:rFonts w:ascii="Times New Roman" w:eastAsia="Times New Roman" w:hAnsi="Times New Roman" w:cs="Times New Roman"/>
          <w:color w:val="000000" w:themeColor="text1"/>
          <w:sz w:val="24"/>
          <w:szCs w:val="24"/>
          <w:lang w:eastAsia="lv-LV"/>
        </w:rPr>
        <w:t xml:space="preserve">, Antra </w:t>
      </w:r>
      <w:proofErr w:type="spellStart"/>
      <w:r w:rsidRPr="002C4835">
        <w:rPr>
          <w:rFonts w:ascii="Times New Roman" w:eastAsia="Times New Roman" w:hAnsi="Times New Roman" w:cs="Times New Roman"/>
          <w:color w:val="000000" w:themeColor="text1"/>
          <w:sz w:val="24"/>
          <w:szCs w:val="24"/>
          <w:lang w:eastAsia="lv-LV"/>
        </w:rPr>
        <w:t>Gotlaufa</w:t>
      </w:r>
      <w:proofErr w:type="spellEnd"/>
      <w:r w:rsidRPr="002C4835">
        <w:rPr>
          <w:rFonts w:ascii="Times New Roman" w:eastAsia="Times New Roman" w:hAnsi="Times New Roman" w:cs="Times New Roman"/>
          <w:color w:val="000000" w:themeColor="text1"/>
          <w:sz w:val="24"/>
          <w:szCs w:val="24"/>
          <w:lang w:eastAsia="lv-LV"/>
        </w:rPr>
        <w:t xml:space="preserve">, Artūrs </w:t>
      </w:r>
      <w:proofErr w:type="spellStart"/>
      <w:r w:rsidRPr="002C4835">
        <w:rPr>
          <w:rFonts w:ascii="Times New Roman" w:eastAsia="Times New Roman" w:hAnsi="Times New Roman" w:cs="Times New Roman"/>
          <w:color w:val="000000" w:themeColor="text1"/>
          <w:sz w:val="24"/>
          <w:szCs w:val="24"/>
          <w:lang w:eastAsia="lv-LV"/>
        </w:rPr>
        <w:t>Grandāns</w:t>
      </w:r>
      <w:proofErr w:type="spellEnd"/>
      <w:r w:rsidRPr="002C4835">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2C4835">
        <w:rPr>
          <w:rFonts w:ascii="Times New Roman" w:eastAsia="Times New Roman" w:hAnsi="Times New Roman" w:cs="Times New Roman"/>
          <w:color w:val="000000" w:themeColor="text1"/>
          <w:sz w:val="24"/>
          <w:szCs w:val="24"/>
          <w:lang w:eastAsia="lv-LV"/>
        </w:rPr>
        <w:t>Udrass</w:t>
      </w:r>
      <w:proofErr w:type="spellEnd"/>
      <w:r w:rsidRPr="002C4835">
        <w:rPr>
          <w:rFonts w:ascii="Times New Roman" w:eastAsia="Times New Roman" w:hAnsi="Times New Roman" w:cs="Times New Roman"/>
          <w:color w:val="000000" w:themeColor="text1"/>
          <w:sz w:val="24"/>
          <w:szCs w:val="24"/>
          <w:lang w:eastAsia="lv-LV"/>
        </w:rPr>
        <w:t xml:space="preserve">), </w:t>
      </w:r>
      <w:r w:rsidRPr="002C4835">
        <w:rPr>
          <w:rFonts w:ascii="Times New Roman" w:eastAsia="Times New Roman" w:hAnsi="Times New Roman" w:cs="Times New Roman"/>
          <w:b/>
          <w:color w:val="000000" w:themeColor="text1"/>
          <w:sz w:val="24"/>
          <w:szCs w:val="24"/>
          <w:lang w:eastAsia="lv-LV"/>
        </w:rPr>
        <w:t>PRET – NAV, ATTURAS – NAV</w:t>
      </w:r>
      <w:r w:rsidRPr="002C4835">
        <w:rPr>
          <w:rFonts w:ascii="Times New Roman" w:eastAsia="Times New Roman" w:hAnsi="Times New Roman" w:cs="Times New Roman"/>
          <w:color w:val="000000" w:themeColor="text1"/>
          <w:sz w:val="24"/>
          <w:szCs w:val="24"/>
          <w:lang w:eastAsia="lv-LV"/>
        </w:rPr>
        <w:t>,</w:t>
      </w:r>
      <w:r w:rsidRPr="002C4835">
        <w:rPr>
          <w:rFonts w:ascii="Times New Roman" w:eastAsia="Times New Roman" w:hAnsi="Times New Roman" w:cs="Times New Roman"/>
          <w:b/>
          <w:color w:val="000000" w:themeColor="text1"/>
          <w:sz w:val="24"/>
          <w:szCs w:val="24"/>
          <w:lang w:eastAsia="lv-LV"/>
        </w:rPr>
        <w:t xml:space="preserve"> </w:t>
      </w:r>
      <w:r w:rsidRPr="002C4835">
        <w:rPr>
          <w:rFonts w:ascii="Times New Roman" w:eastAsia="Times New Roman" w:hAnsi="Times New Roman" w:cs="Times New Roman"/>
          <w:color w:val="000000" w:themeColor="text1"/>
          <w:sz w:val="24"/>
          <w:szCs w:val="24"/>
          <w:lang w:eastAsia="lv-LV"/>
        </w:rPr>
        <w:t>Madonas novada pašvaldības dome</w:t>
      </w:r>
      <w:r w:rsidRPr="002C4835">
        <w:rPr>
          <w:rFonts w:ascii="Times New Roman" w:eastAsia="Times New Roman" w:hAnsi="Times New Roman" w:cs="Times New Roman"/>
          <w:b/>
          <w:color w:val="000000" w:themeColor="text1"/>
          <w:sz w:val="24"/>
          <w:szCs w:val="24"/>
          <w:lang w:eastAsia="lv-LV"/>
        </w:rPr>
        <w:t xml:space="preserve"> NOLEMJ:</w:t>
      </w:r>
    </w:p>
    <w:p w:rsidR="002C4835" w:rsidRPr="002C4835" w:rsidRDefault="002C4835" w:rsidP="002C4835">
      <w:pPr>
        <w:spacing w:after="0" w:line="240" w:lineRule="auto"/>
        <w:jc w:val="both"/>
        <w:textAlignment w:val="baseline"/>
        <w:rPr>
          <w:rFonts w:ascii="Times New Roman" w:eastAsia="Times New Roman" w:hAnsi="Times New Roman" w:cs="Times New Roman"/>
          <w:sz w:val="24"/>
          <w:szCs w:val="24"/>
          <w:lang w:eastAsia="lv-LV"/>
        </w:rPr>
      </w:pPr>
    </w:p>
    <w:p w:rsidR="002C4835" w:rsidRPr="002C4835" w:rsidRDefault="002C4835" w:rsidP="002C4835">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2C4835">
        <w:rPr>
          <w:rFonts w:ascii="Times New Roman" w:eastAsia="Arial Unicode MS" w:hAnsi="Times New Roman" w:cs="Times New Roman"/>
          <w:sz w:val="24"/>
          <w:szCs w:val="24"/>
          <w:lang w:eastAsia="lv-LV"/>
        </w:rPr>
        <w:t xml:space="preserve">Veikt transporta izdevumu apmaksu Madonas bērnu un jaunatnes sporta skolas audzēknim </w:t>
      </w:r>
      <w:r w:rsidR="009F09C4">
        <w:rPr>
          <w:rFonts w:ascii="Times New Roman" w:eastAsia="Times New Roman" w:hAnsi="Times New Roman" w:cs="Times New Roman"/>
          <w:sz w:val="24"/>
          <w:szCs w:val="24"/>
          <w:lang w:eastAsia="lv-LV"/>
        </w:rPr>
        <w:t>xxx</w:t>
      </w:r>
      <w:r w:rsidRPr="002C4835">
        <w:rPr>
          <w:rFonts w:ascii="Times New Roman" w:eastAsia="Times New Roman" w:hAnsi="Times New Roman" w:cs="Times New Roman"/>
          <w:sz w:val="24"/>
          <w:szCs w:val="24"/>
          <w:lang w:eastAsia="lv-LV"/>
        </w:rPr>
        <w:t xml:space="preserve"> no </w:t>
      </w:r>
      <w:proofErr w:type="gramStart"/>
      <w:r w:rsidRPr="002C4835">
        <w:rPr>
          <w:rFonts w:ascii="Times New Roman" w:eastAsia="Times New Roman" w:hAnsi="Times New Roman" w:cs="Times New Roman"/>
          <w:sz w:val="24"/>
          <w:szCs w:val="24"/>
          <w:lang w:eastAsia="lv-LV"/>
        </w:rPr>
        <w:t>2020.gada</w:t>
      </w:r>
      <w:proofErr w:type="gramEnd"/>
      <w:r w:rsidRPr="002C4835">
        <w:rPr>
          <w:rFonts w:ascii="Times New Roman" w:eastAsia="Times New Roman" w:hAnsi="Times New Roman" w:cs="Times New Roman"/>
          <w:sz w:val="24"/>
          <w:szCs w:val="24"/>
          <w:lang w:eastAsia="lv-LV"/>
        </w:rPr>
        <w:t xml:space="preserve"> 2.janvāra </w:t>
      </w:r>
      <w:r w:rsidRPr="002C4835">
        <w:rPr>
          <w:rFonts w:ascii="Times New Roman" w:eastAsia="Arial Unicode MS" w:hAnsi="Times New Roman" w:cs="Times New Roman"/>
          <w:sz w:val="24"/>
          <w:szCs w:val="24"/>
          <w:lang w:eastAsia="lv-LV"/>
        </w:rPr>
        <w:t>līdz 31.maijam</w:t>
      </w:r>
      <w:r w:rsidRPr="002C4835">
        <w:rPr>
          <w:rFonts w:ascii="Times New Roman" w:eastAsia="Times New Roman" w:hAnsi="Times New Roman" w:cs="Times New Roman"/>
          <w:sz w:val="24"/>
          <w:szCs w:val="24"/>
          <w:lang w:eastAsia="lv-LV"/>
        </w:rPr>
        <w:t xml:space="preserve"> maršrutā Kusa – Madona (“SAB </w:t>
      </w:r>
      <w:proofErr w:type="spellStart"/>
      <w:r w:rsidRPr="002C4835">
        <w:rPr>
          <w:rFonts w:ascii="Times New Roman" w:eastAsia="Times New Roman" w:hAnsi="Times New Roman" w:cs="Times New Roman"/>
          <w:sz w:val="24"/>
          <w:szCs w:val="24"/>
          <w:lang w:eastAsia="lv-LV"/>
        </w:rPr>
        <w:t>Smeceres</w:t>
      </w:r>
      <w:proofErr w:type="spellEnd"/>
      <w:r w:rsidRPr="002C4835">
        <w:rPr>
          <w:rFonts w:ascii="Times New Roman" w:eastAsia="Times New Roman" w:hAnsi="Times New Roman" w:cs="Times New Roman"/>
          <w:sz w:val="24"/>
          <w:szCs w:val="24"/>
          <w:lang w:eastAsia="lv-LV"/>
        </w:rPr>
        <w:t xml:space="preserve"> sils”) – dzīvesvieta: </w:t>
      </w:r>
      <w:r w:rsidR="00520612">
        <w:rPr>
          <w:rFonts w:ascii="Times New Roman" w:eastAsia="Times New Roman" w:hAnsi="Times New Roman" w:cs="Times New Roman"/>
          <w:sz w:val="24"/>
          <w:szCs w:val="24"/>
          <w:lang w:eastAsia="lv-LV"/>
        </w:rPr>
        <w:t>xxx</w:t>
      </w:r>
      <w:bookmarkStart w:id="7" w:name="_GoBack"/>
      <w:bookmarkEnd w:id="7"/>
      <w:r w:rsidRPr="002C4835">
        <w:rPr>
          <w:rFonts w:ascii="Times New Roman" w:eastAsia="Times New Roman" w:hAnsi="Times New Roman" w:cs="Times New Roman"/>
          <w:sz w:val="24"/>
          <w:szCs w:val="24"/>
          <w:lang w:eastAsia="lv-LV"/>
        </w:rPr>
        <w:t>, 20 kilometri</w:t>
      </w:r>
      <w:r w:rsidRPr="002C4835">
        <w:rPr>
          <w:rFonts w:ascii="Times New Roman" w:eastAsia="Arial Unicode MS" w:hAnsi="Times New Roman" w:cs="Times New Roman"/>
          <w:sz w:val="24"/>
          <w:szCs w:val="24"/>
          <w:lang w:eastAsia="lv-LV"/>
        </w:rPr>
        <w:t xml:space="preserve"> saskaņā ar izglītības iestādes izziņu par iestādes apmeklējumu.</w:t>
      </w:r>
    </w:p>
    <w:p w:rsidR="002C4835" w:rsidRPr="002C4835" w:rsidRDefault="002C4835" w:rsidP="002C4835">
      <w:pPr>
        <w:numPr>
          <w:ilvl w:val="0"/>
          <w:numId w:val="21"/>
        </w:numPr>
        <w:spacing w:after="0" w:line="240" w:lineRule="auto"/>
        <w:contextualSpacing/>
        <w:jc w:val="both"/>
        <w:rPr>
          <w:rFonts w:ascii="Times New Roman" w:eastAsia="Times New Roman" w:hAnsi="Times New Roman" w:cs="Times New Roman"/>
          <w:sz w:val="24"/>
          <w:szCs w:val="24"/>
          <w:lang w:eastAsia="lv-LV"/>
        </w:rPr>
      </w:pPr>
      <w:r w:rsidRPr="002C4835">
        <w:rPr>
          <w:rFonts w:ascii="Times New Roman" w:eastAsia="Arial Unicode MS" w:hAnsi="Times New Roman" w:cs="Times New Roman"/>
          <w:sz w:val="24"/>
          <w:szCs w:val="24"/>
          <w:lang w:eastAsia="lv-LV"/>
        </w:rPr>
        <w:t>Transporta izdevumu apmaksa veicama saskaņā ar 27.09.2018.saistošo noteikumu Nr.18 “Par izglītojamo pārvadājumiem un braukšanas izdevumu kompensēšanas kārtību Madonas novada pašvaldības administratīvajā teritorijā” (prot.Nr.18.,34.p.) un saskaņā ar skolu izziņu par apmeklēto nodarbību skaitu un mācību ieskaišu kārtošanu.</w:t>
      </w:r>
    </w:p>
    <w:p w:rsidR="00C219C1" w:rsidRDefault="00C219C1" w:rsidP="0076265C">
      <w:pPr>
        <w:keepNext/>
        <w:spacing w:after="0" w:line="240" w:lineRule="auto"/>
        <w:outlineLvl w:val="0"/>
        <w:rPr>
          <w:rFonts w:ascii="Times New Roman" w:eastAsia="Calibri" w:hAnsi="Times New Roman" w:cs="Times New Roman"/>
          <w:i/>
          <w:sz w:val="24"/>
          <w:szCs w:val="24"/>
        </w:rPr>
      </w:pPr>
    </w:p>
    <w:p w:rsidR="002C4835" w:rsidRDefault="002C4835" w:rsidP="0076265C">
      <w:pPr>
        <w:keepNext/>
        <w:spacing w:after="0" w:line="240" w:lineRule="auto"/>
        <w:outlineLvl w:val="0"/>
        <w:rPr>
          <w:rFonts w:ascii="Times New Roman" w:eastAsia="Calibri" w:hAnsi="Times New Roman" w:cs="Times New Roman"/>
          <w:i/>
          <w:sz w:val="24"/>
          <w:szCs w:val="24"/>
        </w:rPr>
      </w:pPr>
    </w:p>
    <w:p w:rsidR="002C4835" w:rsidRPr="00C219C1" w:rsidRDefault="002C4835" w:rsidP="0076265C">
      <w:pPr>
        <w:keepNext/>
        <w:spacing w:after="0" w:line="240" w:lineRule="auto"/>
        <w:outlineLvl w:val="0"/>
        <w:rPr>
          <w:rFonts w:ascii="Times New Roman" w:eastAsia="Arial Unicode MS" w:hAnsi="Times New Roman" w:cs="Times New Roman"/>
          <w:b/>
          <w:color w:val="000000" w:themeColor="text1"/>
          <w:sz w:val="18"/>
          <w:szCs w:val="24"/>
          <w:lang w:eastAsia="lv-LV"/>
        </w:rPr>
      </w:pPr>
    </w:p>
    <w:bookmarkEnd w:id="0"/>
    <w:bookmarkEnd w:id="1"/>
    <w:bookmarkEnd w:id="2"/>
    <w:bookmarkEnd w:id="3"/>
    <w:bookmarkEnd w:id="4"/>
    <w:bookmarkEnd w:id="5"/>
    <w:bookmarkEnd w:id="6"/>
    <w:p w:rsidR="00B46263" w:rsidRPr="00C219C1" w:rsidRDefault="00DA4341" w:rsidP="00AB2387">
      <w:pPr>
        <w:spacing w:after="0" w:line="240" w:lineRule="auto"/>
        <w:jc w:val="both"/>
        <w:rPr>
          <w:rFonts w:ascii="Times New Roman" w:eastAsia="Calibri" w:hAnsi="Times New Roman" w:cs="Times New Roman"/>
          <w:color w:val="000000" w:themeColor="text1"/>
          <w:sz w:val="24"/>
          <w:szCs w:val="24"/>
        </w:rPr>
      </w:pPr>
      <w:r w:rsidRPr="00C219C1">
        <w:rPr>
          <w:rFonts w:ascii="Times New Roman" w:eastAsia="Calibri" w:hAnsi="Times New Roman" w:cs="Times New Roman"/>
          <w:color w:val="000000" w:themeColor="text1"/>
          <w:sz w:val="24"/>
          <w:szCs w:val="24"/>
        </w:rPr>
        <w:t>Domes p</w:t>
      </w:r>
      <w:r w:rsidR="004B2A20" w:rsidRPr="00C219C1">
        <w:rPr>
          <w:rFonts w:ascii="Times New Roman" w:eastAsia="Calibri" w:hAnsi="Times New Roman" w:cs="Times New Roman"/>
          <w:color w:val="000000" w:themeColor="text1"/>
          <w:sz w:val="24"/>
          <w:szCs w:val="24"/>
        </w:rPr>
        <w:t>riekšsēdētājs</w:t>
      </w:r>
      <w:r w:rsidR="004B2A2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141977" w:rsidRPr="00C219C1">
        <w:rPr>
          <w:rFonts w:ascii="Times New Roman" w:eastAsia="Calibri" w:hAnsi="Times New Roman" w:cs="Times New Roman"/>
          <w:color w:val="000000" w:themeColor="text1"/>
          <w:sz w:val="24"/>
          <w:szCs w:val="24"/>
        </w:rPr>
        <w:tab/>
      </w:r>
      <w:r w:rsidR="004D5B49" w:rsidRPr="00C219C1">
        <w:rPr>
          <w:rFonts w:ascii="Times New Roman" w:eastAsia="Calibri" w:hAnsi="Times New Roman" w:cs="Times New Roman"/>
          <w:color w:val="000000" w:themeColor="text1"/>
          <w:sz w:val="24"/>
          <w:szCs w:val="24"/>
        </w:rPr>
        <w:tab/>
      </w:r>
      <w:r w:rsidR="00213D74" w:rsidRPr="00C219C1">
        <w:rPr>
          <w:rFonts w:ascii="Times New Roman" w:eastAsia="Calibri" w:hAnsi="Times New Roman" w:cs="Times New Roman"/>
          <w:color w:val="000000" w:themeColor="text1"/>
          <w:sz w:val="24"/>
          <w:szCs w:val="24"/>
        </w:rPr>
        <w:tab/>
      </w:r>
      <w:r w:rsidR="00213D74" w:rsidRPr="00C219C1">
        <w:rPr>
          <w:rFonts w:ascii="Times New Roman" w:eastAsia="Calibri" w:hAnsi="Times New Roman" w:cs="Times New Roman"/>
          <w:color w:val="000000" w:themeColor="text1"/>
          <w:sz w:val="24"/>
          <w:szCs w:val="24"/>
        </w:rPr>
        <w:tab/>
        <w:t xml:space="preserve">          </w:t>
      </w:r>
      <w:proofErr w:type="spellStart"/>
      <w:r w:rsidR="00334DFE" w:rsidRPr="00C219C1">
        <w:rPr>
          <w:rFonts w:ascii="Times New Roman" w:eastAsia="Calibri" w:hAnsi="Times New Roman" w:cs="Times New Roman"/>
          <w:color w:val="000000" w:themeColor="text1"/>
          <w:sz w:val="24"/>
          <w:szCs w:val="24"/>
        </w:rPr>
        <w:t>A.Lungevičs</w:t>
      </w:r>
      <w:proofErr w:type="spellEnd"/>
    </w:p>
    <w:p w:rsidR="007B2AE5" w:rsidRPr="00C219C1" w:rsidRDefault="007B2AE5" w:rsidP="00AB2387">
      <w:pPr>
        <w:spacing w:after="0" w:line="240" w:lineRule="auto"/>
        <w:jc w:val="both"/>
        <w:rPr>
          <w:rFonts w:ascii="Times New Roman" w:eastAsia="Calibri" w:hAnsi="Times New Roman" w:cs="Times New Roman"/>
          <w:color w:val="000000" w:themeColor="text1"/>
          <w:sz w:val="20"/>
          <w:szCs w:val="24"/>
        </w:rPr>
      </w:pPr>
    </w:p>
    <w:p w:rsidR="00B35A68" w:rsidRPr="00C219C1" w:rsidRDefault="00B35A68" w:rsidP="00AB2387">
      <w:pPr>
        <w:spacing w:after="0" w:line="240" w:lineRule="auto"/>
        <w:jc w:val="both"/>
        <w:rPr>
          <w:rFonts w:ascii="Times New Roman" w:eastAsia="Calibri" w:hAnsi="Times New Roman" w:cs="Times New Roman"/>
          <w:color w:val="000000" w:themeColor="text1"/>
          <w:sz w:val="20"/>
          <w:szCs w:val="24"/>
        </w:rPr>
      </w:pPr>
    </w:p>
    <w:p w:rsidR="001B03CF" w:rsidRPr="002C4835" w:rsidRDefault="00C219C1" w:rsidP="002C4835">
      <w:pPr>
        <w:widowControl w:val="0"/>
        <w:suppressAutoHyphens/>
        <w:spacing w:line="240" w:lineRule="auto"/>
        <w:jc w:val="both"/>
        <w:rPr>
          <w:rFonts w:ascii="Times New Roman" w:eastAsia="Lucida Sans Unicode" w:hAnsi="Times New Roman" w:cs="Times New Roman"/>
          <w:i/>
          <w:color w:val="000000"/>
          <w:kern w:val="2"/>
          <w:sz w:val="24"/>
          <w:szCs w:val="24"/>
          <w:lang w:eastAsia="lv-LV"/>
        </w:rPr>
      </w:pPr>
      <w:proofErr w:type="spellStart"/>
      <w:r w:rsidRPr="00C219C1">
        <w:rPr>
          <w:rFonts w:ascii="Times New Roman" w:eastAsia="Lucida Sans Unicode" w:hAnsi="Times New Roman" w:cs="Times New Roman"/>
          <w:i/>
          <w:color w:val="000000"/>
          <w:kern w:val="2"/>
          <w:sz w:val="24"/>
          <w:szCs w:val="24"/>
          <w:lang w:eastAsia="lv-LV"/>
        </w:rPr>
        <w:t>S.Seržāne</w:t>
      </w:r>
      <w:proofErr w:type="spellEnd"/>
      <w:r w:rsidRPr="00C219C1">
        <w:rPr>
          <w:rFonts w:ascii="Times New Roman" w:eastAsia="Lucida Sans Unicode" w:hAnsi="Times New Roman" w:cs="Times New Roman"/>
          <w:i/>
          <w:color w:val="000000"/>
          <w:kern w:val="2"/>
          <w:sz w:val="24"/>
          <w:szCs w:val="24"/>
          <w:lang w:eastAsia="lv-LV"/>
        </w:rPr>
        <w:t xml:space="preserve"> 64860562</w:t>
      </w:r>
    </w:p>
    <w:sectPr w:rsidR="001B03CF" w:rsidRPr="002C48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3"/>
  </w:num>
  <w:num w:numId="11">
    <w:abstractNumId w:val="6"/>
  </w:num>
  <w:num w:numId="12">
    <w:abstractNumId w:val="4"/>
  </w:num>
  <w:num w:numId="13">
    <w:abstractNumId w:val="15"/>
  </w:num>
  <w:num w:numId="14">
    <w:abstractNumId w:val="19"/>
  </w:num>
  <w:num w:numId="15">
    <w:abstractNumId w:val="18"/>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612"/>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09C4"/>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37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6173-C3FC-4455-B597-E46F405B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2020-01-23T17:06:00Z</cp:lastPrinted>
  <dcterms:created xsi:type="dcterms:W3CDTF">2020-01-30T14:03:00Z</dcterms:created>
  <dcterms:modified xsi:type="dcterms:W3CDTF">2020-02-07T12:19:00Z</dcterms:modified>
</cp:coreProperties>
</file>